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6" w:type="pct"/>
        <w:tblLook w:val="01E0"/>
      </w:tblPr>
      <w:tblGrid>
        <w:gridCol w:w="4018"/>
        <w:gridCol w:w="902"/>
        <w:gridCol w:w="4682"/>
      </w:tblGrid>
      <w:tr w:rsidR="00DF7B3D" w:rsidRPr="007D426B" w:rsidTr="008042F1">
        <w:tc>
          <w:tcPr>
            <w:tcW w:w="4016" w:type="dxa"/>
          </w:tcPr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общем родительском собрании                                                                         </w:t>
            </w: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 г.</w:t>
            </w:r>
          </w:p>
          <w:p w:rsidR="00DF7B3D" w:rsidRPr="007D426B" w:rsidRDefault="00DF7B3D" w:rsidP="008042F1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hideMark/>
          </w:tcPr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МБДОУ </w:t>
            </w: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37</w:t>
            </w: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_________Н.И. Егорова</w:t>
            </w:r>
          </w:p>
          <w:p w:rsidR="00DF7B3D" w:rsidRPr="007D426B" w:rsidRDefault="00DF7B3D" w:rsidP="008042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  <w:r w:rsidRPr="007D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2021 г.</w:t>
            </w:r>
          </w:p>
        </w:tc>
      </w:tr>
    </w:tbl>
    <w:p w:rsidR="00DF7B3D" w:rsidRDefault="00BE7E15" w:rsidP="00BE7E15">
      <w:pPr>
        <w:spacing w:after="0"/>
        <w:jc w:val="right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2A9809ED-1F5B-45F6-AAF0-5F9190283AB2}" provid="{F5AC7D23-DA04-45F5-ABCB-38CE7A982553}" o:suggestedsigner="Н.И. Егорова" o:suggestedsigner2="заведующий" o:suggestedsigneremail="egorova_nina_ivanovna@.ru" o:sigprovurl="http://www.cryptopro.ru/products/office/signature" issignatureline="t"/>
          </v:shape>
        </w:pict>
      </w:r>
    </w:p>
    <w:p w:rsidR="00DF7B3D" w:rsidRDefault="00DF7B3D" w:rsidP="00DF7B3D">
      <w:pPr>
        <w:spacing w:after="0" w:line="240" w:lineRule="auto"/>
        <w:jc w:val="center"/>
        <w:rPr>
          <w:rFonts w:ascii="PT Astra Serif" w:hAnsi="PT Astra Serif" w:cs="Times New Roman"/>
          <w:color w:val="000000"/>
        </w:rPr>
      </w:pPr>
    </w:p>
    <w:p w:rsidR="00DF7B3D" w:rsidRPr="00046CF5" w:rsidRDefault="00DF7B3D" w:rsidP="00DF7B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6CF5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DF7B3D" w:rsidRPr="00046CF5" w:rsidRDefault="00DF7B3D" w:rsidP="00DF7B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6CF5">
        <w:rPr>
          <w:rFonts w:ascii="Times New Roman" w:hAnsi="Times New Roman" w:cs="Times New Roman"/>
          <w:b/>
          <w:color w:val="000000"/>
          <w:sz w:val="32"/>
          <w:szCs w:val="32"/>
        </w:rPr>
        <w:t>о родительском Совете</w:t>
      </w:r>
    </w:p>
    <w:p w:rsidR="00DF7B3D" w:rsidRPr="00046CF5" w:rsidRDefault="00DF7B3D" w:rsidP="00DF7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046CF5">
        <w:rPr>
          <w:rFonts w:ascii="Times New Roman" w:hAnsi="Times New Roman" w:cs="Times New Roman"/>
          <w:b/>
          <w:i/>
          <w:color w:val="000000"/>
          <w:sz w:val="36"/>
          <w:szCs w:val="36"/>
        </w:rPr>
        <w:t>муниципального бюджетного</w:t>
      </w:r>
    </w:p>
    <w:p w:rsidR="00DF7B3D" w:rsidRPr="00046CF5" w:rsidRDefault="00DF7B3D" w:rsidP="00DF7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046CF5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дошкольного образовательного учреждения </w:t>
      </w:r>
    </w:p>
    <w:p w:rsidR="00DF7B3D" w:rsidRPr="00046CF5" w:rsidRDefault="00DF7B3D" w:rsidP="00DF7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046CF5">
        <w:rPr>
          <w:rFonts w:ascii="Times New Roman" w:hAnsi="Times New Roman" w:cs="Times New Roman"/>
          <w:b/>
          <w:i/>
          <w:color w:val="000000"/>
          <w:sz w:val="36"/>
          <w:szCs w:val="36"/>
        </w:rPr>
        <w:t>детский сад №37 «Тюльпанчик»</w:t>
      </w:r>
    </w:p>
    <w:p w:rsidR="00DF7B3D" w:rsidRPr="00046CF5" w:rsidRDefault="00DF7B3D" w:rsidP="00DF7B3D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DF7B3D" w:rsidRDefault="00DF7B3D" w:rsidP="00DF7B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Общие положения.</w:t>
      </w:r>
    </w:p>
    <w:p w:rsidR="00DF7B3D" w:rsidRDefault="00DF7B3D" w:rsidP="00DF7B3D">
      <w:pPr>
        <w:pStyle w:val="a3"/>
        <w:shd w:val="clear" w:color="auto" w:fill="FFFFFF"/>
        <w:spacing w:after="0" w:line="240" w:lineRule="auto"/>
        <w:ind w:left="435" w:right="17"/>
        <w:rPr>
          <w:rFonts w:ascii="PT Astra Serif" w:eastAsia="Times New Roman" w:hAnsi="PT Astra Serif" w:cs="Times New Roman"/>
          <w:sz w:val="28"/>
          <w:szCs w:val="28"/>
        </w:rPr>
      </w:pPr>
    </w:p>
    <w:p w:rsidR="00DF7B3D" w:rsidRDefault="00DF7B3D" w:rsidP="00DF7B3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Настоящее положение разработано в соответствии с Федеральным Законом  от 29.12.2012г.№ 273-ФЗ «Об образо</w:t>
      </w:r>
      <w:r>
        <w:rPr>
          <w:rFonts w:ascii="PT Astra Serif" w:eastAsia="Times New Roman" w:hAnsi="PT Astra Serif" w:cs="Times New Roman"/>
          <w:sz w:val="28"/>
          <w:szCs w:val="28"/>
        </w:rPr>
        <w:softHyphen/>
        <w:t xml:space="preserve">вании в Российской Федерации», Уставом МБДОУ № 37 и регламентирует деятельность родительского Совета, являющегося коллегиальным органом управления Учреждением. </w:t>
      </w:r>
    </w:p>
    <w:p w:rsidR="00DF7B3D" w:rsidRDefault="00DF7B3D" w:rsidP="00DF7B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5555"/>
          <w:sz w:val="28"/>
          <w:szCs w:val="28"/>
        </w:rPr>
      </w:pPr>
      <w:r>
        <w:rPr>
          <w:rFonts w:ascii="PT Astra Serif" w:eastAsia="Times New Roman" w:hAnsi="PT Astra Serif" w:cs="Times New Roman"/>
          <w:color w:val="555555"/>
          <w:sz w:val="28"/>
          <w:szCs w:val="28"/>
        </w:rPr>
        <w:t> </w:t>
      </w:r>
    </w:p>
    <w:p w:rsidR="00DF7B3D" w:rsidRDefault="00DF7B3D" w:rsidP="00DF7B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2. Состав родительского Совета.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2.1. Родительский Совет состоит из избираемых членов, представляющих родителей (законных представителей) воспитанников от каждой возрастной группы Учреждения, выборы которых, проводятся на собраниях родителей в каждой возрастной группе. 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2.2. Срок полномочий Родительского Совета  – 1 год.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2.3. В случае, если воспитанник выбывает из Учреждения, полномочия члена Родительского Совета родителя (законного представителя) выбывшего воспитанника автоматически прекращаются и проводятся довыборы в течение месяца с даты выбытия воспитанника.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2.4. Родительский Совет избирает из своего состава председателя и секретаря на один учебный год.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2.5. Председатель Родительского Совета организует деятельность Родительского Совета, информирует членов Родительского Совета о предстоящем заседании не менее чем за 7 дней до его проведения, организует </w:t>
      </w:r>
      <w:r>
        <w:rPr>
          <w:rFonts w:ascii="PT Astra Serif" w:hAnsi="PT Astra Serif" w:cs="Times New Roman"/>
          <w:sz w:val="28"/>
          <w:szCs w:val="28"/>
        </w:rPr>
        <w:lastRenderedPageBreak/>
        <w:t>подготовку и проведение заседания Родительского Совета, отчитывается о деятельности Родительского Совета перед общим родительском собранием.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Секретарь Родительского Совета обеспечивает протоколирование заседаний Родительского Совета, ведение документации, подготовку заседаний.</w:t>
      </w:r>
    </w:p>
    <w:p w:rsidR="00DF7B3D" w:rsidRDefault="00DF7B3D" w:rsidP="00DF7B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DF7B3D" w:rsidRDefault="00DF7B3D" w:rsidP="00DF7B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3. Компетенция родительского Совета.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555555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3.1. Компетенция Родительского Совета: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содействует объединению усилий семьи и Учреждения в деле обучения и воспитания детей;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организует работу с родителями (законными представителями) воспитанников по разъяснению их прав и обязанностей;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координирует деятельность групповых родительских комитетов;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оказывает содействие в проведении общих мероприятий, общих родительских собраний;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обеспечивает учет мнений родителей (законных представителей) при принятии локальных нормативных актов, затрагивающих права и законные интересы воспитанников.</w:t>
      </w:r>
    </w:p>
    <w:p w:rsidR="00DF7B3D" w:rsidRDefault="00DF7B3D" w:rsidP="00DF7B3D">
      <w:p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F7B3D" w:rsidRDefault="00DF7B3D" w:rsidP="00DF7B3D">
      <w:pPr>
        <w:shd w:val="clear" w:color="auto" w:fill="FFFFFF"/>
        <w:spacing w:after="0" w:line="240" w:lineRule="auto"/>
        <w:ind w:right="6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4. Организация работы родительского Совета.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 Родительский Совет подчиняется и подотчетен общему родительскому собранию.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4.2. Заседания Родительского Совета проводятся по мере необходимости, но не реже одного раза в квартал.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 По приглашению членов Родительского Совета в заседании с правом совещательного голоса могут принимать участие третьи лица, если против этого не возражает более половины членов Родительского Совета, присутствующих на заседании.</w:t>
      </w:r>
    </w:p>
    <w:p w:rsidR="00DF7B3D" w:rsidRDefault="00DF7B3D" w:rsidP="00DF7B3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4.4. Заседания Родительского Совета правомочны, если на них присутствует не менее двух третей его состава.</w:t>
      </w:r>
    </w:p>
    <w:p w:rsidR="00DF7B3D" w:rsidRDefault="00DF7B3D" w:rsidP="00DF7B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4.5. Каждый член родительского Совета обладает одним голосом. Решения принимаются открытым голосованием простым большинством голосов членов Родительского Совета, присутствующих на заседании. В случае равенства голосов решающим является голос председателя. Ход и решения Родительского Совета оформляется протоколом.</w:t>
      </w:r>
    </w:p>
    <w:p w:rsidR="00DF7B3D" w:rsidRDefault="00DF7B3D" w:rsidP="00DF7B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4.6. Решение Родительского Совета являются рекомендательными для участников образовательных отношений.</w:t>
      </w:r>
    </w:p>
    <w:p w:rsidR="00DF7B3D" w:rsidRDefault="00DF7B3D" w:rsidP="00DF7B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555555"/>
          <w:sz w:val="28"/>
          <w:szCs w:val="28"/>
        </w:rPr>
        <w:t> </w:t>
      </w:r>
    </w:p>
    <w:p w:rsidR="00DF7B3D" w:rsidRDefault="00DF7B3D" w:rsidP="00DF7B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5. Делопроизводство родительского Совета</w:t>
      </w:r>
    </w:p>
    <w:p w:rsidR="00DF7B3D" w:rsidRDefault="00DF7B3D" w:rsidP="00DF7B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DF7B3D" w:rsidRDefault="00DF7B3D" w:rsidP="00DF7B3D">
      <w:pPr>
        <w:shd w:val="clear" w:color="auto" w:fill="FFFFFF"/>
        <w:spacing w:after="0" w:line="240" w:lineRule="auto"/>
        <w:ind w:left="34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5.1.Заседания Родительского Совета оформляются протоколом.</w:t>
      </w:r>
    </w:p>
    <w:p w:rsidR="00DF7B3D" w:rsidRDefault="00DF7B3D" w:rsidP="00DF7B3D">
      <w:pPr>
        <w:shd w:val="clear" w:color="auto" w:fill="FFFFFF"/>
        <w:spacing w:after="0" w:line="240" w:lineRule="auto"/>
        <w:ind w:left="34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5.2.В книге протоколов фиксируются:</w:t>
      </w:r>
    </w:p>
    <w:p w:rsidR="00DF7B3D" w:rsidRDefault="00DF7B3D" w:rsidP="00DF7B3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дата проведения заседания;</w:t>
      </w:r>
    </w:p>
    <w:p w:rsidR="00DF7B3D" w:rsidRDefault="00DF7B3D" w:rsidP="00DF7B3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количество присутствующих (отсутствующих) членов родительского Совета;</w:t>
      </w:r>
    </w:p>
    <w:p w:rsidR="00DF7B3D" w:rsidRDefault="00DF7B3D" w:rsidP="00DF7B3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приглашенные (ФИО, должность);</w:t>
      </w:r>
    </w:p>
    <w:p w:rsidR="00DF7B3D" w:rsidRDefault="00DF7B3D" w:rsidP="00DF7B3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повестка дня;</w:t>
      </w:r>
    </w:p>
    <w:p w:rsidR="00DF7B3D" w:rsidRDefault="00DF7B3D" w:rsidP="00DF7B3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ход обсуждения вопросов, выносимых на родительский Совета;</w:t>
      </w:r>
    </w:p>
    <w:p w:rsidR="00DF7B3D" w:rsidRDefault="00DF7B3D" w:rsidP="00DF7B3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предложения, рекомендации и замечания членов родительского Совета и приглашенных лиц;</w:t>
      </w:r>
    </w:p>
    <w:p w:rsidR="00DF7B3D" w:rsidRDefault="00DF7B3D" w:rsidP="00DF7B3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решение Родительского Совета.</w:t>
      </w:r>
    </w:p>
    <w:p w:rsidR="00DF7B3D" w:rsidRDefault="00DF7B3D" w:rsidP="00DF7B3D">
      <w:pPr>
        <w:shd w:val="clear" w:color="auto" w:fill="FFFFFF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5.3.Протоколы подписываются председателем и секретарем родительского Совета.</w:t>
      </w:r>
    </w:p>
    <w:p w:rsidR="00DF7B3D" w:rsidRDefault="00DF7B3D" w:rsidP="00DF7B3D">
      <w:pPr>
        <w:shd w:val="clear" w:color="auto" w:fill="FFFFFF"/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5.4.Нумерация протоколов ведется от начала учебного года.</w:t>
      </w:r>
      <w:bookmarkStart w:id="0" w:name="_GoBack"/>
      <w:bookmarkEnd w:id="0"/>
    </w:p>
    <w:p w:rsidR="00DF7B3D" w:rsidRDefault="00DF7B3D" w:rsidP="00DF7B3D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r w:rsidRPr="001229BA">
        <w:rPr>
          <w:rFonts w:ascii="Trebuchet MS" w:eastAsia="Times New Roman" w:hAnsi="Trebuchet MS" w:cs="Times New Roman"/>
          <w:color w:val="343434"/>
          <w:sz w:val="21"/>
          <w:szCs w:val="21"/>
        </w:rPr>
        <w:t> </w:t>
      </w:r>
    </w:p>
    <w:p w:rsidR="00DF7B3D" w:rsidRDefault="00DF7B3D" w:rsidP="00DF7B3D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DF7B3D" w:rsidRDefault="00DF7B3D" w:rsidP="00DF7B3D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DF7B3D" w:rsidRDefault="00DF7B3D" w:rsidP="00DF7B3D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DF7B3D" w:rsidRDefault="00DF7B3D" w:rsidP="00DF7B3D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DF7B3D" w:rsidRDefault="00DF7B3D" w:rsidP="00DF7B3D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C72907" w:rsidRDefault="00C72907"/>
    <w:sectPr w:rsidR="00C72907" w:rsidSect="00A5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4F01"/>
    <w:multiLevelType w:val="multilevel"/>
    <w:tmpl w:val="5CA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65B"/>
    <w:multiLevelType w:val="multilevel"/>
    <w:tmpl w:val="89D2E1D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B3D"/>
    <w:rsid w:val="00A5451A"/>
    <w:rsid w:val="00BE7E15"/>
    <w:rsid w:val="00C72907"/>
    <w:rsid w:val="00D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3D"/>
    <w:pPr>
      <w:ind w:left="720"/>
      <w:contextualSpacing/>
    </w:pPr>
  </w:style>
  <w:style w:type="character" w:styleId="a4">
    <w:name w:val="Strong"/>
    <w:basedOn w:val="a0"/>
    <w:uiPriority w:val="22"/>
    <w:qFormat/>
    <w:rsid w:val="00DF7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12Jabrog/Vh58NzMaAl2nJabDciG7x/i00m7CcGRrbM=</DigestValue>
    </Reference>
    <Reference URI="#idOfficeObject" Type="http://www.w3.org/2000/09/xmldsig#Object">
      <DigestMethod Algorithm="urn:ietf:params:xml:ns:cpxmlsec:algorithms:gostr34112012-256"/>
      <DigestValue>GUMwMh1zkIxmO9gskyQSrqyLS8HrnAYmXBh06JRIAIA=</DigestValue>
    </Reference>
    <Reference URI="#idValidSigLnImg" Type="http://www.w3.org/2000/09/xmldsig#Object">
      <DigestMethod Algorithm="urn:ietf:params:xml:ns:cpxmlsec:algorithms:gostr34112012-256"/>
      <DigestValue>51jvpQOL5OVu5F8xkBiQ6jLt3sb263cfcUKPZbq8y7s=</DigestValue>
    </Reference>
    <Reference URI="#idInvalidSigLnImg" Type="http://www.w3.org/2000/09/xmldsig#Object">
      <DigestMethod Algorithm="urn:ietf:params:xml:ns:cpxmlsec:algorithms:gostr34112012-256"/>
      <DigestValue>EUWsTRYkCgZ+Lw20rNO3qgGjcEVVPtUJ6KtVUxfzlMQ=</DigestValue>
    </Reference>
  </SignedInfo>
  <SignatureValue>SlAzGHDgGhE7esIQRPaOiYTD4xugscLfjedPzbkfx5YHTN7FGAl+Wx7DuoWlOcvR
ilzZjI7Mh8IFy3+OCFM3eg==</SignatureValue>
  <KeyInfo>
    <X509Data>
      <X509Certificate>MIIKGTCCCcagAwIBAgIUSmu9Mr4tCNoNFv+aQFjqBWLHZMAwCgYIKoUDBwEBAwIw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jNC90L7QtSDQutCw0LfQvdCw0YfQtdC50YHRgtCy0L4wHhcNMjEwMzAyMDYzMzIy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MGMGA1UdJQRcMFoGCCsGAQUFBwMCBggrBgEFBQcDBAYIKoUDAgEGCAUGDSqFAwM9
ntc2AQYDBQEGDSqFAwM9ntc2AQYDBQIGCCqFAwOBewEBBggqhQMDgXsIAQYIKoUD
A4F7CAIwKwYDVR0QBCQwIoAPMjAyMTAzMDIwNjA5MjFagQ8yMDIyMDYwMjA2MDky
MVowggFfBgNVHSMEggFWMIIBUoAU0GSWbXJA61h9JH+7IFvPw45setShggEspIIB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cmwuZnNmay5sb2NhbC9jcmwvdWNma18yMDIwLmNybDAdBgNVHQ4EFgQUizil3nBi
xQEKEO85LgKNnWfLlpAwCgYIKoUDBwEBAwIDQQA1Y9/ZwECxyJFF6YZnBAJvskER
zV6H1DRpBbThpeTRasIiJbQQAPAq9cBiDpdHQfZpfHXbKHvdjhodA78Y1oCi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hc8LxKIuXfbxJn6bIIq/K1+BRdk=</DigestValue>
      </Reference>
      <Reference URI="/word/fontTable.xml?ContentType=application/vnd.openxmlformats-officedocument.wordprocessingml.fontTable+xml">
        <DigestMethod Algorithm="http://www.w3.org/2000/09/xmldsig#sha1"/>
        <DigestValue>OY2yOEArwzcJrzUBoBUfHOm3WMU=</DigestValue>
      </Reference>
      <Reference URI="/word/media/image1.emf?ContentType=image/x-emf">
        <DigestMethod Algorithm="http://www.w3.org/2000/09/xmldsig#sha1"/>
        <DigestValue>1QnKZZ83UmRGX5YThmlnY/rQvog=</DigestValue>
      </Reference>
      <Reference URI="/word/numbering.xml?ContentType=application/vnd.openxmlformats-officedocument.wordprocessingml.numbering+xml">
        <DigestMethod Algorithm="http://www.w3.org/2000/09/xmldsig#sha1"/>
        <DigestValue>Ol3uFjduEsPbaEwAaPMc6Ozo5iM=</DigestValue>
      </Reference>
      <Reference URI="/word/settings.xml?ContentType=application/vnd.openxmlformats-officedocument.wordprocessingml.settings+xml">
        <DigestMethod Algorithm="http://www.w3.org/2000/09/xmldsig#sha1"/>
        <DigestValue>pZEL2HLb7miKxdIy/OMsPMMFy7U=</DigestValue>
      </Reference>
      <Reference URI="/word/styles.xml?ContentType=application/vnd.openxmlformats-officedocument.wordprocessingml.styles+xml">
        <DigestMethod Algorithm="http://www.w3.org/2000/09/xmldsig#sha1"/>
        <DigestValue>y+esS1J2yiyTvt1ddWrz/M3z/X8=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2021-12-27T05:13:36Z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{2A9809ED-1F5B-45F6-AAF0-5F9190283AB2}</SetupID>
          <SignatureText>Н.И. Егорова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ZBUAAIY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SwAAAGwAAAABAAAA0XbJQasKyUEKAAAAYAAAAAwAAABMAAAAAAAAAAAAAAAAAAAA//////////9kAAAAHQQuABgELgAgABUEMwQ+BEAEPgQyBDAEBwAAAAQAAAAHAAAABAAAAAMAAAAGAAAABQ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0XbJQasKyUEKAAAAcAAAAAoAAABMAAAAAAAAAAAAAAAAAAAA//////////9gAAAANwQwBDIENQQ0BEMETgRJBDgEOQQFAAAABgAAAAYAAAAGAAAABwAAAAYAAAAJAAAACQAAAAYAAAAGAAAASwAAABAAAAAAAAAABQAAACUAAAAMAAAADQAAgAoAAAAQAAAAAAAAAAAAAAAOAAAAFAAAAAAAAAAQAAAAFAAAAA==</Object>
  <Object Id="idInvalidSigLnImg">AQAAAGwAAAAAAAAAAAAAAP8AAAB/AAAAAAAAAAAAAAAvGQAAkQwAACBFTUYAAAEANBkAAIw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XE////pcvc2fH4YsnqLbrpW8jo6+/v//Tw/+/g/+vg/+jdw9HTaYib5urt5tD///+YvMT5/f3Z8Pi85/bU8vn6/Pr//fr/8On/7eD/5duzvL9khJXn6+6/5v///63a54SmraHH0JnD0Haarb3l88jy/4KdqrHS33CElJK2xG2Moebp7dbFcJiwdJqykKjAgqGygqGykKjAZoykYIigiaK5bYudkKjAa4ibUHCA5e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QAhtBKWghAMVsBAAAA3EWNWqh6TgQDAAAACEAxW0BRpgQAUaYEUEOmBAMAAACk43QAAwAAAEBRpgTjBaYEvON0AFfRSlpAUaYECEAxW9xFjVqoek4EQFGmBNxFjVoIQDFbBAAAAAQAAADs43QAhtBKWghAMVsBAAAA3EWNWgAATgQDAAAACEAxW0BRpgRAUaYEQFGmBOzbMVsQ5HQAgiNQWghAMVsBAAAA3EWNWqh6TgRAUaYECEAxW6h6TgQAAHQApESNWgDKTAS8AzJbqHpOBADKTAQAykwE4N1NBAEAAADErXECAQAAAAIAAAChT0gEcOR0AFfRSloAykwEZHYACAAAAAAlAAAADAAAAAMAAAAYAAAADAAAAP8AAAISAAAADAAAAAEAAAAeAAAAGAAAACIAAAAEAAAAsgAAABEAAABUAAAA3AAAACMAAAAEAAAAsAAAABAAAAABAAAA0XbJQasKy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MCwCYzwsAAAAAUmfkDgAAAAAAAAAAUwBpAGcAbgBhAHQAdQByAGUATABpAG4AZQAAAOx3JlsAAAAAqhpIWgAABACMy3QAV2lLWvAaygvrdkhadGlLWuLDlycszHQAAQAEAAAABACIy3QAmqNHWgAABACIy3QAYg1VWgCqygsAAM4LLMx0ACzMdAABAAQAAAAEAPzLdAAAAAAA/////8DLdAD8y3QAEBNVWgCqygvIy3QA63ZIWhoTVVqSw5cnAAB0APAaygtgec4LAAAAADAAAAAQzHQAAAAAAH9XR1oAAAAAgASoAAAAAAAAUmkCCFJpAqdTR1oUes4LQFnIC2R2AAgAAAAAJQAAAAwAAAAEAAAAGAAAAAwAAAAAAAACEgAAAAwAAAABAAAAFgAAAAwAAAAIAAAAVAAAAFQAAAAKAAAANwAAAB4AAABaAAAAAQAAANF2yUGrCsl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EsAAABsAAAAAQAAANF2yUGrCslBCgAAAGAAAAAMAAAATAAAAAAAAAAAAAAAAAAAAP//////////ZAAAAB0ELgAYBC4AIAAVBDMEPgRABD4EMgQwBAcAAAAEAAAABwAAAAQAAAADAAAABgAAAAU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NF2yUGrCslBCgAAAHAAAAAKAAAATAAAAAAAAAAAAAAAAAAAAP//////////YAAAADcEMAQyBDUENARDBE4ESQQ4BDkEBQ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3</cp:revision>
  <dcterms:created xsi:type="dcterms:W3CDTF">2021-12-25T16:31:00Z</dcterms:created>
  <dcterms:modified xsi:type="dcterms:W3CDTF">2021-12-27T05:13:00Z</dcterms:modified>
</cp:coreProperties>
</file>